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1EB" w:rsidRDefault="00E625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RELATÓRIO DO PLANO DE AÇÃO</w:t>
      </w:r>
      <w:r w:rsidR="00E73A3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– SUSTENTABILIDADE</w:t>
      </w:r>
    </w:p>
    <w:p w:rsidR="005B51EB" w:rsidRDefault="005B51EB">
      <w:pPr>
        <w:spacing w:after="0" w:line="240" w:lineRule="auto"/>
        <w:jc w:val="center"/>
        <w:rPr>
          <w:rFonts w:ascii="Calibri" w:hAnsi="Calibri" w:cs="Calibri"/>
        </w:rPr>
      </w:pPr>
    </w:p>
    <w:p w:rsidR="005B51EB" w:rsidRDefault="00E62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Escola Municipal _______________________</w:t>
      </w:r>
    </w:p>
    <w:p w:rsidR="005B51EB" w:rsidRDefault="00E62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Regional: _________________</w:t>
      </w:r>
    </w:p>
    <w:p w:rsidR="005B51EB" w:rsidRDefault="005B51EB">
      <w:pPr>
        <w:spacing w:after="0" w:line="240" w:lineRule="auto"/>
        <w:rPr>
          <w:rFonts w:ascii="Calibri" w:hAnsi="Calibri" w:cs="Calibri"/>
        </w:rPr>
      </w:pPr>
    </w:p>
    <w:p w:rsidR="005B51EB" w:rsidRDefault="00E62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 relação às ações abaixo, indique </w:t>
      </w:r>
      <w:r w:rsidR="00EA594A">
        <w:rPr>
          <w:rFonts w:ascii="Times New Roman" w:hAnsi="Times New Roman" w:cs="Times New Roman"/>
          <w:sz w:val="24"/>
          <w:szCs w:val="24"/>
        </w:rPr>
        <w:t xml:space="preserve">com x </w:t>
      </w:r>
      <w:proofErr w:type="gramStart"/>
      <w:r w:rsidR="00EA594A">
        <w:rPr>
          <w:rFonts w:ascii="Times New Roman" w:hAnsi="Times New Roman" w:cs="Times New Roman"/>
          <w:sz w:val="24"/>
          <w:szCs w:val="24"/>
        </w:rPr>
        <w:t>quais sua</w:t>
      </w:r>
      <w:proofErr w:type="gramEnd"/>
      <w:r w:rsidR="00EA594A">
        <w:rPr>
          <w:rFonts w:ascii="Times New Roman" w:hAnsi="Times New Roman" w:cs="Times New Roman"/>
          <w:sz w:val="24"/>
          <w:szCs w:val="24"/>
        </w:rPr>
        <w:t xml:space="preserve"> escola possui:</w:t>
      </w:r>
    </w:p>
    <w:p w:rsidR="005B51EB" w:rsidRDefault="005B51EB">
      <w:pPr>
        <w:spacing w:after="0" w:line="240" w:lineRule="auto"/>
        <w:rPr>
          <w:rFonts w:ascii="Calibri" w:hAnsi="Calibri" w:cs="Calibri"/>
        </w:rPr>
      </w:pPr>
    </w:p>
    <w:p w:rsidR="005B51EB" w:rsidRDefault="00E625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proofErr w:type="gramStart"/>
      <w:r w:rsidR="00E73A38">
        <w:rPr>
          <w:rFonts w:ascii="Times New Roman" w:hAnsi="Times New Roman" w:cs="Times New Roman"/>
          <w:b/>
          <w:bCs/>
          <w:sz w:val="24"/>
          <w:szCs w:val="24"/>
        </w:rPr>
        <w:t xml:space="preserve">(    </w:t>
      </w:r>
      <w:proofErr w:type="gramEnd"/>
      <w:r w:rsidR="00E73A38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</w:rPr>
        <w:t>COM-VIDA – reuniões da Comissão de Meio Ambiente e Qualidade de Vida na Escola</w:t>
      </w:r>
    </w:p>
    <w:p w:rsidR="005B51EB" w:rsidRDefault="005B51EB">
      <w:pPr>
        <w:spacing w:after="0" w:line="240" w:lineRule="auto"/>
        <w:rPr>
          <w:rFonts w:ascii="Calibri" w:hAnsi="Calibri" w:cs="Calibri"/>
        </w:rPr>
      </w:pPr>
    </w:p>
    <w:p w:rsidR="005B51EB" w:rsidRDefault="00E625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gramStart"/>
      <w:r w:rsidR="00E73A38">
        <w:rPr>
          <w:rFonts w:ascii="Times New Roman" w:hAnsi="Times New Roman" w:cs="Times New Roman"/>
          <w:b/>
          <w:bCs/>
          <w:sz w:val="24"/>
          <w:szCs w:val="24"/>
        </w:rPr>
        <w:t xml:space="preserve">(    </w:t>
      </w:r>
      <w:proofErr w:type="gramEnd"/>
      <w:r w:rsidR="00E73A38">
        <w:rPr>
          <w:rFonts w:ascii="Times New Roman" w:hAnsi="Times New Roman" w:cs="Times New Roman"/>
          <w:b/>
          <w:bCs/>
          <w:sz w:val="24"/>
          <w:szCs w:val="24"/>
        </w:rPr>
        <w:t xml:space="preserve">)  </w:t>
      </w:r>
      <w:r>
        <w:rPr>
          <w:rFonts w:ascii="Times New Roman" w:hAnsi="Times New Roman" w:cs="Times New Roman"/>
          <w:b/>
          <w:bCs/>
          <w:sz w:val="24"/>
          <w:szCs w:val="24"/>
        </w:rPr>
        <w:t>Eficiência Energética</w:t>
      </w:r>
    </w:p>
    <w:p w:rsidR="005B51EB" w:rsidRDefault="005B51EB">
      <w:pPr>
        <w:spacing w:after="0" w:line="240" w:lineRule="auto"/>
        <w:rPr>
          <w:rFonts w:ascii="Calibri" w:hAnsi="Calibri" w:cs="Calibri"/>
        </w:rPr>
      </w:pPr>
    </w:p>
    <w:p w:rsidR="005B51EB" w:rsidRDefault="00E625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E73A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E73A38">
        <w:rPr>
          <w:rFonts w:ascii="Times New Roman" w:hAnsi="Times New Roman" w:cs="Times New Roman"/>
          <w:b/>
          <w:bCs/>
          <w:sz w:val="24"/>
          <w:szCs w:val="24"/>
        </w:rPr>
        <w:t xml:space="preserve">(    </w:t>
      </w:r>
      <w:proofErr w:type="gramEnd"/>
      <w:r w:rsidR="00E73A38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Uso racional da Água</w:t>
      </w:r>
    </w:p>
    <w:p w:rsidR="005B51EB" w:rsidRDefault="005B51EB">
      <w:pPr>
        <w:spacing w:after="0" w:line="240" w:lineRule="auto"/>
        <w:rPr>
          <w:rFonts w:ascii="Calibri" w:hAnsi="Calibri" w:cs="Calibri"/>
        </w:rPr>
      </w:pPr>
    </w:p>
    <w:p w:rsidR="005B51EB" w:rsidRDefault="00E625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proofErr w:type="gramStart"/>
      <w:r w:rsidR="00E73A38">
        <w:rPr>
          <w:rFonts w:ascii="Times New Roman" w:hAnsi="Times New Roman" w:cs="Times New Roman"/>
          <w:b/>
          <w:bCs/>
          <w:sz w:val="24"/>
          <w:szCs w:val="24"/>
        </w:rPr>
        <w:t xml:space="preserve">(    </w:t>
      </w:r>
      <w:proofErr w:type="gramEnd"/>
      <w:r w:rsidR="00E73A38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</w:rPr>
        <w:t>Coleta Seletiva</w:t>
      </w:r>
    </w:p>
    <w:p w:rsidR="00E73A38" w:rsidRDefault="00E73A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51EB" w:rsidRDefault="00E625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E73A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E73A38">
        <w:rPr>
          <w:rFonts w:ascii="Times New Roman" w:hAnsi="Times New Roman" w:cs="Times New Roman"/>
          <w:b/>
          <w:bCs/>
          <w:sz w:val="24"/>
          <w:szCs w:val="24"/>
        </w:rPr>
        <w:t xml:space="preserve">(    </w:t>
      </w:r>
      <w:proofErr w:type="gramEnd"/>
      <w:r w:rsidR="00E73A38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Compostagem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B51EB" w:rsidRDefault="005B51EB">
      <w:pPr>
        <w:spacing w:after="0" w:line="240" w:lineRule="auto"/>
        <w:rPr>
          <w:rFonts w:ascii="Calibri" w:hAnsi="Calibri" w:cs="Calibri"/>
        </w:rPr>
      </w:pPr>
    </w:p>
    <w:p w:rsidR="005B51EB" w:rsidRDefault="00E625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proofErr w:type="gramStart"/>
      <w:r w:rsidR="00E73A38">
        <w:rPr>
          <w:rFonts w:ascii="Times New Roman" w:hAnsi="Times New Roman" w:cs="Times New Roman"/>
          <w:b/>
          <w:bCs/>
          <w:sz w:val="24"/>
          <w:szCs w:val="24"/>
        </w:rPr>
        <w:t xml:space="preserve">(    </w:t>
      </w:r>
      <w:proofErr w:type="gramEnd"/>
      <w:r w:rsidR="00E73A38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</w:rPr>
        <w:t>Horta</w:t>
      </w:r>
    </w:p>
    <w:p w:rsidR="005B51EB" w:rsidRDefault="005B51EB">
      <w:pPr>
        <w:spacing w:after="0" w:line="240" w:lineRule="auto"/>
        <w:rPr>
          <w:rFonts w:ascii="Calibri" w:hAnsi="Calibri" w:cs="Calibri"/>
        </w:rPr>
      </w:pPr>
    </w:p>
    <w:p w:rsidR="005B51EB" w:rsidRDefault="00E625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proofErr w:type="gramStart"/>
      <w:r w:rsidR="00E73A38">
        <w:rPr>
          <w:rFonts w:ascii="Times New Roman" w:hAnsi="Times New Roman" w:cs="Times New Roman"/>
          <w:b/>
          <w:bCs/>
          <w:sz w:val="24"/>
          <w:szCs w:val="24"/>
        </w:rPr>
        <w:t xml:space="preserve">(    </w:t>
      </w:r>
      <w:proofErr w:type="gramEnd"/>
      <w:r w:rsidR="00E73A38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</w:rPr>
        <w:t>Espaço verde</w:t>
      </w:r>
    </w:p>
    <w:p w:rsidR="005B51EB" w:rsidRDefault="005B51EB">
      <w:pPr>
        <w:spacing w:after="0" w:line="240" w:lineRule="auto"/>
        <w:rPr>
          <w:rFonts w:ascii="Calibri" w:hAnsi="Calibri" w:cs="Calibri"/>
        </w:rPr>
      </w:pPr>
    </w:p>
    <w:p w:rsidR="005B51EB" w:rsidRDefault="00E625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proofErr w:type="gramStart"/>
      <w:r w:rsidR="00E73A38">
        <w:rPr>
          <w:rFonts w:ascii="Times New Roman" w:hAnsi="Times New Roman" w:cs="Times New Roman"/>
          <w:b/>
          <w:bCs/>
          <w:sz w:val="24"/>
          <w:szCs w:val="24"/>
        </w:rPr>
        <w:t xml:space="preserve">(    </w:t>
      </w:r>
      <w:proofErr w:type="gramEnd"/>
      <w:r w:rsidR="00E73A38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</w:rPr>
        <w:t>Consumo consciente</w:t>
      </w:r>
    </w:p>
    <w:p w:rsidR="005B51EB" w:rsidRDefault="00E62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B51EB" w:rsidRDefault="00E625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="00E73A38">
        <w:rPr>
          <w:rFonts w:ascii="Times New Roman" w:hAnsi="Times New Roman" w:cs="Times New Roman"/>
          <w:b/>
          <w:bCs/>
          <w:sz w:val="24"/>
          <w:szCs w:val="24"/>
        </w:rPr>
        <w:t xml:space="preserve">(    </w:t>
      </w:r>
      <w:proofErr w:type="gramEnd"/>
      <w:r w:rsidR="00E73A38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</w:rPr>
        <w:t>Oficinas de culinária</w:t>
      </w:r>
    </w:p>
    <w:p w:rsidR="00E6254A" w:rsidRDefault="00E625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254A" w:rsidRDefault="00E625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(    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) Oficina de reciclagem</w:t>
      </w:r>
    </w:p>
    <w:p w:rsidR="005B51EB" w:rsidRDefault="005B51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51EB" w:rsidRDefault="00E6254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proofErr w:type="gramStart"/>
      <w:r w:rsidR="00E73A38">
        <w:rPr>
          <w:rFonts w:ascii="Times New Roman" w:hAnsi="Times New Roman" w:cs="Times New Roman"/>
          <w:b/>
          <w:bCs/>
          <w:sz w:val="24"/>
          <w:szCs w:val="24"/>
        </w:rPr>
        <w:t xml:space="preserve">(    </w:t>
      </w:r>
      <w:proofErr w:type="gramEnd"/>
      <w:r w:rsidR="00E73A38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6"/>
          <w:szCs w:val="26"/>
        </w:rPr>
        <w:t>Temática Socioambiental no Projeto Político pedagógico (PPP) da escola</w:t>
      </w:r>
    </w:p>
    <w:p w:rsidR="00E73A38" w:rsidRDefault="00E73A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51EB" w:rsidRDefault="00E625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E73A38">
        <w:rPr>
          <w:rFonts w:ascii="Times New Roman" w:hAnsi="Times New Roman" w:cs="Times New Roman"/>
          <w:b/>
          <w:bCs/>
          <w:sz w:val="24"/>
          <w:szCs w:val="24"/>
        </w:rPr>
        <w:t xml:space="preserve">(    </w:t>
      </w:r>
      <w:proofErr w:type="gramEnd"/>
      <w:r w:rsidR="00E73A38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</w:rPr>
        <w:t>Parceria com outras entidades, grupos ou pessoas</w:t>
      </w:r>
    </w:p>
    <w:p w:rsidR="00E6254A" w:rsidRDefault="00E625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254A" w:rsidRDefault="00E625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13.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(    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) Jardinagem</w:t>
      </w:r>
    </w:p>
    <w:p w:rsidR="005B51EB" w:rsidRDefault="005B5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1EB" w:rsidRDefault="00E625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A escola possui nascente </w:t>
      </w:r>
    </w:p>
    <w:p w:rsidR="005B51EB" w:rsidRDefault="00E62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)Possui e utiliza     (    )possui mas não utiliza </w:t>
      </w:r>
      <w:r>
        <w:rPr>
          <w:rFonts w:ascii="Times New Roman" w:hAnsi="Times New Roman" w:cs="Times New Roman"/>
          <w:sz w:val="24"/>
          <w:szCs w:val="24"/>
        </w:rPr>
        <w:tab/>
        <w:t>(   )Não Possui    (   )não sabe informar</w:t>
      </w:r>
    </w:p>
    <w:p w:rsidR="00E73A38" w:rsidRDefault="00E73A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51EB" w:rsidRDefault="00E625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>
        <w:rPr>
          <w:rFonts w:ascii="Times New Roman" w:hAnsi="Times New Roman" w:cs="Times New Roman"/>
          <w:b/>
          <w:bCs/>
          <w:sz w:val="24"/>
          <w:szCs w:val="24"/>
        </w:rPr>
        <w:t>. Outras ações socioambientais nã</w:t>
      </w:r>
      <w:r>
        <w:rPr>
          <w:rFonts w:ascii="Times New Roman" w:hAnsi="Times New Roman" w:cs="Times New Roman"/>
          <w:b/>
          <w:bCs/>
          <w:sz w:val="24"/>
          <w:szCs w:val="24"/>
        </w:rPr>
        <w:t>o descritas acima.</w:t>
      </w:r>
    </w:p>
    <w:p w:rsidR="005B51EB" w:rsidRDefault="00E62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B51EB" w:rsidRDefault="005B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1EB" w:rsidRDefault="00E62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Responsável pelo preenchimento: ____________________________</w:t>
      </w:r>
    </w:p>
    <w:p w:rsidR="005B51EB" w:rsidRDefault="00E62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Função na escola: _______________________</w:t>
      </w:r>
    </w:p>
    <w:p w:rsidR="005B51EB" w:rsidRDefault="00E6254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Data do preenchimento: ______________________</w:t>
      </w:r>
    </w:p>
    <w:sectPr w:rsidR="005B51EB" w:rsidSect="005B51EB">
      <w:pgSz w:w="12240" w:h="15840"/>
      <w:pgMar w:top="720" w:right="720" w:bottom="720" w:left="720" w:header="0" w:footer="0" w:gutter="0"/>
      <w:cols w:space="720"/>
      <w:formProt w:val="0"/>
      <w:docGrid w:linePitch="299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51EB"/>
    <w:rsid w:val="00380E0E"/>
    <w:rsid w:val="005B51EB"/>
    <w:rsid w:val="00E6254A"/>
    <w:rsid w:val="00E73A38"/>
    <w:rsid w:val="00EA5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4D4"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5B51EB"/>
    <w:pPr>
      <w:keepNext/>
      <w:spacing w:before="240" w:after="120"/>
    </w:pPr>
    <w:rPr>
      <w:rFonts w:ascii="Liberation Sans" w:eastAsia="Droid Sans Fallback" w:hAnsi="Liberation Sans" w:cs="Lohit Devanagari"/>
      <w:sz w:val="28"/>
      <w:szCs w:val="28"/>
    </w:rPr>
  </w:style>
  <w:style w:type="paragraph" w:styleId="Corpodetexto">
    <w:name w:val="Body Text"/>
    <w:basedOn w:val="Normal"/>
    <w:rsid w:val="005B51EB"/>
    <w:pPr>
      <w:spacing w:after="140" w:line="288" w:lineRule="auto"/>
    </w:pPr>
  </w:style>
  <w:style w:type="paragraph" w:styleId="Lista">
    <w:name w:val="List"/>
    <w:basedOn w:val="Corpodetexto"/>
    <w:rsid w:val="005B51EB"/>
    <w:rPr>
      <w:rFonts w:cs="Lohit Devanagari"/>
    </w:rPr>
  </w:style>
  <w:style w:type="paragraph" w:customStyle="1" w:styleId="Caption">
    <w:name w:val="Caption"/>
    <w:basedOn w:val="Normal"/>
    <w:qFormat/>
    <w:rsid w:val="005B51EB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5B51EB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874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LENOVO</cp:lastModifiedBy>
  <cp:revision>4</cp:revision>
  <dcterms:created xsi:type="dcterms:W3CDTF">2019-08-19T19:09:00Z</dcterms:created>
  <dcterms:modified xsi:type="dcterms:W3CDTF">2019-08-19T19:13:00Z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